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16" w:rsidRDefault="003120F7" w:rsidP="00262316">
      <w:pPr>
        <w:pStyle w:val="Default"/>
        <w:jc w:val="center"/>
        <w:rPr>
          <w:b/>
          <w:bCs/>
          <w:i/>
          <w:iCs/>
          <w:sz w:val="22"/>
          <w:szCs w:val="22"/>
        </w:rPr>
      </w:pPr>
      <w:bookmarkStart w:id="0" w:name="_GoBack"/>
      <w:bookmarkEnd w:id="0"/>
      <w:r w:rsidRPr="003B360A">
        <w:rPr>
          <w:noProof/>
          <w:lang w:eastAsia="fr-FR"/>
        </w:rPr>
        <w:drawing>
          <wp:inline distT="0" distB="0" distL="0" distR="0" wp14:anchorId="4B72D3B7" wp14:editId="0F30F9E9">
            <wp:extent cx="1164567" cy="767751"/>
            <wp:effectExtent l="0" t="0" r="0" b="0"/>
            <wp:docPr id="2" name="Image 2" descr="Marianne.png"/>
            <wp:cNvGraphicFramePr/>
            <a:graphic xmlns:a="http://schemas.openxmlformats.org/drawingml/2006/main">
              <a:graphicData uri="http://schemas.openxmlformats.org/drawingml/2006/picture">
                <pic:pic xmlns:pic="http://schemas.openxmlformats.org/drawingml/2006/picture">
                  <pic:nvPicPr>
                    <pic:cNvPr id="1" name="Image 2" descr="Mariann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950" cy="778552"/>
                    </a:xfrm>
                    <a:prstGeom prst="rect">
                      <a:avLst/>
                    </a:prstGeom>
                    <a:noFill/>
                    <a:ln>
                      <a:noFill/>
                    </a:ln>
                  </pic:spPr>
                </pic:pic>
              </a:graphicData>
            </a:graphic>
          </wp:inline>
        </w:drawing>
      </w:r>
      <w:r w:rsidR="00262316" w:rsidRPr="003B360A">
        <w:rPr>
          <w:b/>
          <w:bCs/>
          <w:i/>
          <w:iCs/>
          <w:sz w:val="22"/>
          <w:szCs w:val="22"/>
        </w:rPr>
        <w:t xml:space="preserve"> </w:t>
      </w:r>
      <w:r w:rsidR="003B360A" w:rsidRPr="003B360A">
        <w:rPr>
          <w:b/>
          <w:bCs/>
          <w:i/>
          <w:iCs/>
          <w:noProof/>
          <w:sz w:val="22"/>
          <w:szCs w:val="22"/>
          <w:lang w:eastAsia="fr-FR"/>
        </w:rPr>
        <w:drawing>
          <wp:inline distT="0" distB="0" distL="0" distR="0" wp14:anchorId="64F01EBB" wp14:editId="6AD7E9E3">
            <wp:extent cx="1061049" cy="888335"/>
            <wp:effectExtent l="0" t="0" r="6350" b="7620"/>
            <wp:docPr id="3" name="Image 3" descr="C:\Users\EMMANU~1.GAL\AppData\Local\Temp\7zO0EBDA709\LOGO-PN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NU~1.GAL\AppData\Local\Temp\7zO0EBDA709\LOGO-PND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888365"/>
                    </a:xfrm>
                    <a:prstGeom prst="rect">
                      <a:avLst/>
                    </a:prstGeom>
                    <a:noFill/>
                    <a:ln>
                      <a:noFill/>
                    </a:ln>
                  </pic:spPr>
                </pic:pic>
              </a:graphicData>
            </a:graphic>
          </wp:inline>
        </w:drawing>
      </w:r>
    </w:p>
    <w:p w:rsidR="009050CF" w:rsidRDefault="009050CF" w:rsidP="006A643D">
      <w:pPr>
        <w:jc w:val="center"/>
        <w:rPr>
          <w:b/>
          <w:sz w:val="24"/>
        </w:rPr>
      </w:pPr>
    </w:p>
    <w:p w:rsidR="00262316" w:rsidRDefault="00262316" w:rsidP="006A643D">
      <w:pPr>
        <w:pStyle w:val="Default"/>
        <w:spacing w:line="276" w:lineRule="auto"/>
        <w:jc w:val="center"/>
        <w:rPr>
          <w:rFonts w:asciiTheme="minorHAnsi" w:hAnsiTheme="minorHAnsi" w:cstheme="minorHAnsi"/>
          <w:b/>
          <w:sz w:val="36"/>
          <w:szCs w:val="22"/>
          <w:u w:val="single"/>
        </w:rPr>
      </w:pPr>
    </w:p>
    <w:p w:rsidR="006A643D" w:rsidRPr="006A643D" w:rsidRDefault="00262316" w:rsidP="006A643D">
      <w:pPr>
        <w:pStyle w:val="Default"/>
        <w:spacing w:line="276" w:lineRule="auto"/>
        <w:jc w:val="center"/>
        <w:rPr>
          <w:rFonts w:asciiTheme="minorHAnsi" w:hAnsiTheme="minorHAnsi" w:cstheme="minorHAnsi"/>
          <w:b/>
          <w:sz w:val="36"/>
          <w:szCs w:val="22"/>
          <w:u w:val="single"/>
        </w:rPr>
      </w:pPr>
      <w:r>
        <w:rPr>
          <w:rFonts w:asciiTheme="minorHAnsi" w:hAnsiTheme="minorHAnsi" w:cstheme="minorHAnsi"/>
          <w:b/>
          <w:sz w:val="36"/>
          <w:szCs w:val="22"/>
          <w:u w:val="single"/>
        </w:rPr>
        <w:t xml:space="preserve">FORMULAIRE DE </w:t>
      </w:r>
      <w:r w:rsidR="006A643D" w:rsidRPr="006A643D">
        <w:rPr>
          <w:rFonts w:asciiTheme="minorHAnsi" w:hAnsiTheme="minorHAnsi" w:cstheme="minorHAnsi"/>
          <w:b/>
          <w:sz w:val="36"/>
          <w:szCs w:val="22"/>
          <w:u w:val="single"/>
        </w:rPr>
        <w:t>REFUS PARENTAL D</w:t>
      </w:r>
      <w:r w:rsidR="003859EF">
        <w:rPr>
          <w:rFonts w:asciiTheme="minorHAnsi" w:hAnsiTheme="minorHAnsi" w:cstheme="minorHAnsi"/>
          <w:b/>
          <w:sz w:val="36"/>
          <w:szCs w:val="22"/>
          <w:u w:val="single"/>
        </w:rPr>
        <w:t>E REALISATION D</w:t>
      </w:r>
      <w:r w:rsidR="006A643D" w:rsidRPr="006A643D">
        <w:rPr>
          <w:rFonts w:asciiTheme="minorHAnsi" w:hAnsiTheme="minorHAnsi" w:cstheme="minorHAnsi"/>
          <w:b/>
          <w:sz w:val="36"/>
          <w:szCs w:val="22"/>
          <w:u w:val="single"/>
        </w:rPr>
        <w:t>U DEPISTAGE NEONATAL</w:t>
      </w:r>
      <w:r>
        <w:rPr>
          <w:rFonts w:asciiTheme="minorHAnsi" w:hAnsiTheme="minorHAnsi" w:cstheme="minorHAnsi"/>
          <w:b/>
          <w:sz w:val="36"/>
          <w:szCs w:val="22"/>
          <w:u w:val="single"/>
        </w:rPr>
        <w:t xml:space="preserve"> RECOURANT A DES EXAMENS DE BIOLOGIE MEDICALE</w:t>
      </w:r>
    </w:p>
    <w:p w:rsidR="00B8742E" w:rsidRDefault="00B8742E" w:rsidP="006A643D">
      <w:pPr>
        <w:pStyle w:val="Default"/>
        <w:spacing w:line="276" w:lineRule="auto"/>
        <w:rPr>
          <w:rFonts w:asciiTheme="minorHAnsi" w:hAnsiTheme="minorHAnsi" w:cstheme="minorHAnsi"/>
          <w:sz w:val="22"/>
          <w:szCs w:val="22"/>
        </w:rPr>
      </w:pPr>
    </w:p>
    <w:p w:rsidR="00B8742E" w:rsidRPr="00A31C80" w:rsidRDefault="00B8742E" w:rsidP="006A643D">
      <w:pPr>
        <w:pStyle w:val="Default"/>
        <w:spacing w:line="276" w:lineRule="auto"/>
        <w:rPr>
          <w:rFonts w:asciiTheme="minorHAnsi" w:hAnsiTheme="minorHAnsi" w:cstheme="minorHAnsi"/>
          <w:sz w:val="22"/>
          <w:szCs w:val="22"/>
        </w:rPr>
      </w:pPr>
    </w:p>
    <w:p w:rsidR="00B8742E" w:rsidRDefault="003859EF" w:rsidP="00B8742E">
      <w:pPr>
        <w:pStyle w:val="Default"/>
        <w:spacing w:line="276" w:lineRule="auto"/>
        <w:jc w:val="both"/>
        <w:rPr>
          <w:rFonts w:asciiTheme="minorHAnsi" w:hAnsiTheme="minorHAnsi" w:cstheme="minorHAnsi"/>
          <w:sz w:val="22"/>
          <w:szCs w:val="22"/>
        </w:rPr>
      </w:pPr>
      <w:r w:rsidRPr="00A31C80">
        <w:rPr>
          <w:rFonts w:asciiTheme="minorHAnsi" w:hAnsiTheme="minorHAnsi" w:cstheme="minorHAnsi"/>
          <w:sz w:val="22"/>
          <w:szCs w:val="22"/>
        </w:rPr>
        <w:t xml:space="preserve">Le dépistage néonatal recourant à des examens de biologie médicale constitue un programme de santé au sens de l’article L. 1411-6 du code de la santé publique. </w:t>
      </w:r>
      <w:r w:rsidR="000A5EA0" w:rsidRPr="000A5EA0">
        <w:rPr>
          <w:rFonts w:asciiTheme="minorHAnsi" w:hAnsiTheme="minorHAnsi" w:cstheme="minorHAnsi"/>
          <w:sz w:val="22"/>
          <w:szCs w:val="22"/>
        </w:rPr>
        <w:t>Le programme national de dépistage néonatal est organisé par l’arrêté du 22 février 2018 modifié relatif à l'organisation du programme national de dépistage néonatal recourant à des examens de biologie médicale.</w:t>
      </w:r>
    </w:p>
    <w:p w:rsidR="00B8742E" w:rsidRDefault="00B8742E" w:rsidP="007233CB">
      <w:pPr>
        <w:pStyle w:val="Default"/>
        <w:jc w:val="both"/>
        <w:rPr>
          <w:rFonts w:asciiTheme="minorHAnsi" w:hAnsiTheme="minorHAnsi" w:cstheme="minorHAnsi"/>
          <w:sz w:val="22"/>
          <w:szCs w:val="22"/>
        </w:rPr>
      </w:pPr>
    </w:p>
    <w:p w:rsidR="004F4CC6" w:rsidRPr="00A31C80" w:rsidRDefault="003859EF" w:rsidP="007233CB">
      <w:pPr>
        <w:pStyle w:val="Default"/>
        <w:jc w:val="both"/>
        <w:rPr>
          <w:rFonts w:asciiTheme="minorHAnsi" w:hAnsiTheme="minorHAnsi" w:cstheme="minorHAnsi"/>
          <w:sz w:val="22"/>
          <w:szCs w:val="22"/>
        </w:rPr>
      </w:pPr>
      <w:r w:rsidRPr="00A31C80">
        <w:rPr>
          <w:rFonts w:asciiTheme="minorHAnsi" w:hAnsiTheme="minorHAnsi" w:cstheme="minorHAnsi"/>
          <w:sz w:val="22"/>
          <w:szCs w:val="22"/>
        </w:rPr>
        <w:t xml:space="preserve">Ce dépistage </w:t>
      </w:r>
      <w:r w:rsidR="007233CB" w:rsidRPr="00A31C80">
        <w:rPr>
          <w:rFonts w:asciiTheme="minorHAnsi" w:hAnsiTheme="minorHAnsi" w:cstheme="minorHAnsi"/>
          <w:sz w:val="22"/>
          <w:szCs w:val="22"/>
        </w:rPr>
        <w:t xml:space="preserve">néonatal </w:t>
      </w:r>
      <w:r w:rsidRPr="00A31C80">
        <w:rPr>
          <w:rFonts w:asciiTheme="minorHAnsi" w:hAnsiTheme="minorHAnsi" w:cstheme="minorHAnsi"/>
          <w:sz w:val="22"/>
          <w:szCs w:val="22"/>
        </w:rPr>
        <w:t xml:space="preserve">a pour objectif la prévention secondaire de maladies à forte morbi-mortalité, dont les manifestations et complications surviennent dès les premiers jours ou les premières semaines de vie et peuvent être prévenues ou minimisées par un traitement adapté si ce dernier est débuté très précocement. </w:t>
      </w:r>
      <w:r w:rsidR="006D04B0" w:rsidRPr="00A31C80">
        <w:rPr>
          <w:rFonts w:asciiTheme="minorHAnsi" w:hAnsiTheme="minorHAnsi" w:cstheme="minorHAnsi"/>
          <w:sz w:val="22"/>
          <w:szCs w:val="22"/>
        </w:rPr>
        <w:t>La liste des maladies dépistée</w:t>
      </w:r>
      <w:r w:rsidR="00CA78A0">
        <w:rPr>
          <w:rFonts w:asciiTheme="minorHAnsi" w:hAnsiTheme="minorHAnsi" w:cstheme="minorHAnsi"/>
          <w:sz w:val="22"/>
          <w:szCs w:val="22"/>
        </w:rPr>
        <w:t>s</w:t>
      </w:r>
      <w:r w:rsidR="006D04B0" w:rsidRPr="00A31C80">
        <w:rPr>
          <w:rFonts w:asciiTheme="minorHAnsi" w:hAnsiTheme="minorHAnsi" w:cstheme="minorHAnsi"/>
          <w:sz w:val="22"/>
          <w:szCs w:val="22"/>
        </w:rPr>
        <w:t xml:space="preserve"> est publié</w:t>
      </w:r>
      <w:r w:rsidR="007E5C18" w:rsidRPr="00A31C80">
        <w:rPr>
          <w:rFonts w:asciiTheme="minorHAnsi" w:hAnsiTheme="minorHAnsi" w:cstheme="minorHAnsi"/>
          <w:sz w:val="22"/>
          <w:szCs w:val="22"/>
        </w:rPr>
        <w:t>e</w:t>
      </w:r>
      <w:r w:rsidR="006D04B0" w:rsidRPr="00A31C80">
        <w:rPr>
          <w:rFonts w:asciiTheme="minorHAnsi" w:hAnsiTheme="minorHAnsi" w:cstheme="minorHAnsi"/>
          <w:sz w:val="22"/>
          <w:szCs w:val="22"/>
        </w:rPr>
        <w:t xml:space="preserve"> par arrêté du ministre chargé de la santé.</w:t>
      </w:r>
    </w:p>
    <w:p w:rsidR="00B8742E" w:rsidRDefault="00B8742E" w:rsidP="00B8742E">
      <w:pPr>
        <w:pStyle w:val="Default"/>
        <w:spacing w:line="276" w:lineRule="auto"/>
        <w:rPr>
          <w:rFonts w:asciiTheme="minorHAnsi" w:hAnsiTheme="minorHAnsi" w:cstheme="minorHAnsi"/>
          <w:sz w:val="22"/>
          <w:szCs w:val="22"/>
        </w:rPr>
      </w:pPr>
    </w:p>
    <w:p w:rsidR="007233CB" w:rsidRPr="00A31C80" w:rsidRDefault="003859EF" w:rsidP="007233CB">
      <w:pPr>
        <w:pStyle w:val="Default"/>
        <w:jc w:val="both"/>
        <w:rPr>
          <w:rFonts w:asciiTheme="minorHAnsi" w:hAnsiTheme="minorHAnsi" w:cstheme="minorHAnsi"/>
          <w:sz w:val="22"/>
          <w:szCs w:val="22"/>
        </w:rPr>
      </w:pPr>
      <w:r w:rsidRPr="00A31C80">
        <w:rPr>
          <w:rFonts w:asciiTheme="minorHAnsi" w:hAnsiTheme="minorHAnsi" w:cstheme="minorHAnsi"/>
          <w:sz w:val="22"/>
          <w:szCs w:val="22"/>
        </w:rPr>
        <w:t>La réalisation du dépistage néonatal e</w:t>
      </w:r>
      <w:r w:rsidR="007233CB" w:rsidRPr="00A31C80">
        <w:rPr>
          <w:rFonts w:asciiTheme="minorHAnsi" w:hAnsiTheme="minorHAnsi" w:cstheme="minorHAnsi"/>
          <w:sz w:val="22"/>
          <w:szCs w:val="22"/>
        </w:rPr>
        <w:t>st proposée à titre gratuit</w:t>
      </w:r>
      <w:r w:rsidR="00F54E0E">
        <w:rPr>
          <w:rFonts w:asciiTheme="minorHAnsi" w:hAnsiTheme="minorHAnsi" w:cstheme="minorHAnsi"/>
          <w:sz w:val="22"/>
          <w:szCs w:val="22"/>
        </w:rPr>
        <w:t xml:space="preserve"> pour tous les nouveau-nés. L</w:t>
      </w:r>
      <w:r w:rsidR="004F4CC6" w:rsidRPr="00A31C80">
        <w:rPr>
          <w:rFonts w:asciiTheme="minorHAnsi" w:hAnsiTheme="minorHAnsi" w:cstheme="minorHAnsi"/>
          <w:sz w:val="22"/>
          <w:szCs w:val="22"/>
        </w:rPr>
        <w:t xml:space="preserve">es </w:t>
      </w:r>
      <w:r w:rsidR="007233CB" w:rsidRPr="00A31C80">
        <w:rPr>
          <w:rFonts w:asciiTheme="minorHAnsi" w:hAnsiTheme="minorHAnsi" w:cstheme="minorHAnsi"/>
          <w:sz w:val="22"/>
          <w:szCs w:val="22"/>
        </w:rPr>
        <w:t>titulaires de l’autorité parentale peuvent</w:t>
      </w:r>
      <w:r w:rsidR="00F54E0E">
        <w:rPr>
          <w:rFonts w:asciiTheme="minorHAnsi" w:hAnsiTheme="minorHAnsi" w:cstheme="minorHAnsi"/>
          <w:sz w:val="22"/>
          <w:szCs w:val="22"/>
        </w:rPr>
        <w:t xml:space="preserve"> le refuser</w:t>
      </w:r>
      <w:r w:rsidR="007233CB" w:rsidRPr="00A31C80">
        <w:rPr>
          <w:rFonts w:asciiTheme="minorHAnsi" w:hAnsiTheme="minorHAnsi" w:cstheme="minorHAnsi"/>
          <w:sz w:val="22"/>
          <w:szCs w:val="22"/>
        </w:rPr>
        <w:t xml:space="preserve">. </w:t>
      </w:r>
      <w:r w:rsidR="00A27CFB">
        <w:rPr>
          <w:rFonts w:asciiTheme="minorHAnsi" w:hAnsiTheme="minorHAnsi" w:cstheme="minorHAnsi"/>
          <w:sz w:val="22"/>
          <w:szCs w:val="22"/>
        </w:rPr>
        <w:t xml:space="preserve">Le </w:t>
      </w:r>
      <w:r w:rsidR="004F4CC6" w:rsidRPr="00A31C80">
        <w:rPr>
          <w:rFonts w:asciiTheme="minorHAnsi" w:hAnsiTheme="minorHAnsi" w:cstheme="minorHAnsi"/>
          <w:sz w:val="22"/>
          <w:szCs w:val="22"/>
        </w:rPr>
        <w:t>refus d’un seul titulaire de l’autorité parentale suffit pour que le dépistage néonatal ne soit pas réalisé.</w:t>
      </w:r>
      <w:r w:rsidR="006D04B0" w:rsidRPr="00A31C80">
        <w:rPr>
          <w:rFonts w:asciiTheme="minorHAnsi" w:hAnsiTheme="minorHAnsi" w:cstheme="minorHAnsi"/>
          <w:sz w:val="22"/>
          <w:szCs w:val="22"/>
        </w:rPr>
        <w:t xml:space="preserve"> </w:t>
      </w:r>
      <w:r w:rsidR="004F4CC6" w:rsidRPr="00A31C80">
        <w:rPr>
          <w:rFonts w:asciiTheme="minorHAnsi" w:hAnsiTheme="minorHAnsi" w:cstheme="minorHAnsi"/>
          <w:sz w:val="22"/>
          <w:szCs w:val="22"/>
        </w:rPr>
        <w:t>Le</w:t>
      </w:r>
      <w:r w:rsidR="007233CB" w:rsidRPr="00A31C80">
        <w:rPr>
          <w:rFonts w:asciiTheme="minorHAnsi" w:hAnsiTheme="minorHAnsi" w:cstheme="minorHAnsi"/>
          <w:sz w:val="22"/>
          <w:szCs w:val="22"/>
        </w:rPr>
        <w:t xml:space="preserve"> refus concerne l’ensemble des maladies prévues </w:t>
      </w:r>
      <w:r w:rsidR="006D04B0" w:rsidRPr="00A31C80">
        <w:rPr>
          <w:rFonts w:asciiTheme="minorHAnsi" w:hAnsiTheme="minorHAnsi" w:cstheme="minorHAnsi"/>
          <w:sz w:val="22"/>
          <w:szCs w:val="22"/>
        </w:rPr>
        <w:t xml:space="preserve">par </w:t>
      </w:r>
      <w:r w:rsidR="007233CB" w:rsidRPr="00A31C80">
        <w:rPr>
          <w:rFonts w:asciiTheme="minorHAnsi" w:hAnsiTheme="minorHAnsi" w:cstheme="minorHAnsi"/>
          <w:sz w:val="22"/>
          <w:szCs w:val="22"/>
        </w:rPr>
        <w:t xml:space="preserve">ce programme </w:t>
      </w:r>
      <w:r w:rsidR="004F4CC6" w:rsidRPr="00A31C80">
        <w:rPr>
          <w:rFonts w:asciiTheme="minorHAnsi" w:hAnsiTheme="minorHAnsi" w:cstheme="minorHAnsi"/>
          <w:sz w:val="22"/>
          <w:szCs w:val="22"/>
        </w:rPr>
        <w:t xml:space="preserve">de santé et </w:t>
      </w:r>
      <w:r w:rsidR="006D04B0" w:rsidRPr="00A31C80">
        <w:rPr>
          <w:rFonts w:asciiTheme="minorHAnsi" w:hAnsiTheme="minorHAnsi" w:cstheme="minorHAnsi"/>
          <w:sz w:val="22"/>
          <w:szCs w:val="22"/>
        </w:rPr>
        <w:t xml:space="preserve">il </w:t>
      </w:r>
      <w:r w:rsidR="004F4CC6" w:rsidRPr="00A31C80">
        <w:rPr>
          <w:rFonts w:asciiTheme="minorHAnsi" w:hAnsiTheme="minorHAnsi" w:cstheme="minorHAnsi"/>
          <w:sz w:val="22"/>
          <w:szCs w:val="22"/>
        </w:rPr>
        <w:t>est inscrit dans le carnet de santé de l’enfant.</w:t>
      </w:r>
    </w:p>
    <w:p w:rsidR="007233CB" w:rsidRDefault="007233CB" w:rsidP="007233CB">
      <w:pPr>
        <w:pStyle w:val="Default"/>
        <w:rPr>
          <w:rFonts w:asciiTheme="minorHAnsi" w:hAnsiTheme="minorHAnsi" w:cstheme="minorHAnsi"/>
          <w:sz w:val="22"/>
          <w:szCs w:val="22"/>
        </w:rPr>
      </w:pPr>
    </w:p>
    <w:p w:rsidR="00A31C80" w:rsidRPr="00A31C80" w:rsidRDefault="00A31C80" w:rsidP="007233CB">
      <w:pPr>
        <w:pStyle w:val="Default"/>
        <w:rPr>
          <w:rFonts w:asciiTheme="minorHAnsi" w:hAnsiTheme="minorHAnsi" w:cstheme="minorHAnsi"/>
          <w:sz w:val="22"/>
          <w:szCs w:val="22"/>
        </w:rPr>
      </w:pPr>
    </w:p>
    <w:p w:rsidR="00A31C80" w:rsidRPr="00A31C80" w:rsidRDefault="00A31C80" w:rsidP="007233CB">
      <w:pPr>
        <w:pStyle w:val="Default"/>
        <w:rPr>
          <w:rFonts w:asciiTheme="minorHAnsi" w:hAnsiTheme="minorHAnsi" w:cstheme="minorHAnsi"/>
          <w:sz w:val="22"/>
          <w:szCs w:val="22"/>
          <w:u w:val="single"/>
        </w:rPr>
      </w:pPr>
      <w:r w:rsidRPr="00A31C80">
        <w:rPr>
          <w:rFonts w:asciiTheme="minorHAnsi" w:hAnsiTheme="minorHAnsi" w:cstheme="minorHAnsi"/>
          <w:sz w:val="22"/>
          <w:szCs w:val="22"/>
          <w:u w:val="single"/>
        </w:rPr>
        <w:t>Identité de l’enfant</w:t>
      </w:r>
    </w:p>
    <w:p w:rsidR="00A31C80" w:rsidRPr="00A31C80" w:rsidRDefault="00DF6949" w:rsidP="00A31C80">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NOM : </w:t>
      </w:r>
      <w:r w:rsidR="00A31C80" w:rsidRPr="00A31C80">
        <w:rPr>
          <w:rFonts w:asciiTheme="minorHAnsi" w:hAnsiTheme="minorHAnsi" w:cstheme="minorHAnsi"/>
          <w:sz w:val="22"/>
          <w:szCs w:val="22"/>
        </w:rPr>
        <w:t>………………..………</w:t>
      </w:r>
      <w:r>
        <w:rPr>
          <w:rFonts w:asciiTheme="minorHAnsi" w:hAnsiTheme="minorHAnsi" w:cstheme="minorHAnsi"/>
          <w:sz w:val="22"/>
          <w:szCs w:val="22"/>
        </w:rPr>
        <w:t>………………………………………………………………………</w:t>
      </w:r>
    </w:p>
    <w:p w:rsidR="00A31C80" w:rsidRPr="00A31C80" w:rsidRDefault="00A31C80" w:rsidP="00A31C80">
      <w:pPr>
        <w:pStyle w:val="Default"/>
        <w:spacing w:line="276" w:lineRule="auto"/>
        <w:rPr>
          <w:rFonts w:asciiTheme="minorHAnsi" w:hAnsiTheme="minorHAnsi" w:cstheme="minorHAnsi"/>
          <w:sz w:val="22"/>
          <w:szCs w:val="22"/>
        </w:rPr>
      </w:pPr>
      <w:r w:rsidRPr="00A31C80">
        <w:rPr>
          <w:rFonts w:asciiTheme="minorHAnsi" w:hAnsiTheme="minorHAnsi" w:cstheme="minorHAnsi"/>
          <w:sz w:val="22"/>
          <w:szCs w:val="22"/>
        </w:rPr>
        <w:t>Prénom :</w:t>
      </w:r>
      <w:r w:rsidR="00DF6949">
        <w:rPr>
          <w:rFonts w:asciiTheme="minorHAnsi" w:hAnsiTheme="minorHAnsi" w:cstheme="minorHAnsi"/>
          <w:sz w:val="22"/>
          <w:szCs w:val="22"/>
        </w:rPr>
        <w:t xml:space="preserve"> </w:t>
      </w:r>
      <w:r w:rsidRPr="00A31C80">
        <w:rPr>
          <w:rFonts w:asciiTheme="minorHAnsi" w:hAnsiTheme="minorHAnsi" w:cstheme="minorHAnsi"/>
          <w:sz w:val="22"/>
          <w:szCs w:val="22"/>
        </w:rPr>
        <w:t>………..…………………</w:t>
      </w:r>
      <w:r w:rsidR="00DF6949">
        <w:rPr>
          <w:rFonts w:asciiTheme="minorHAnsi" w:hAnsiTheme="minorHAnsi" w:cstheme="minorHAnsi"/>
          <w:sz w:val="22"/>
          <w:szCs w:val="22"/>
        </w:rPr>
        <w:t>……………………………………………………………….</w:t>
      </w:r>
      <w:r w:rsidR="00B160CE">
        <w:rPr>
          <w:rFonts w:asciiTheme="minorHAnsi" w:hAnsiTheme="minorHAnsi" w:cstheme="minorHAnsi"/>
          <w:sz w:val="22"/>
          <w:szCs w:val="22"/>
        </w:rPr>
        <w:t>.</w:t>
      </w:r>
    </w:p>
    <w:p w:rsidR="00A31C80" w:rsidRPr="00A31C80" w:rsidRDefault="00A31C80" w:rsidP="00A31C80">
      <w:pPr>
        <w:pStyle w:val="Default"/>
        <w:spacing w:line="276" w:lineRule="auto"/>
        <w:rPr>
          <w:rFonts w:asciiTheme="minorHAnsi" w:hAnsiTheme="minorHAnsi" w:cstheme="minorHAnsi"/>
          <w:sz w:val="22"/>
          <w:szCs w:val="22"/>
        </w:rPr>
      </w:pPr>
      <w:r w:rsidRPr="00A31C80">
        <w:rPr>
          <w:rFonts w:asciiTheme="minorHAnsi" w:hAnsiTheme="minorHAnsi" w:cstheme="minorHAnsi"/>
          <w:sz w:val="22"/>
          <w:szCs w:val="22"/>
        </w:rPr>
        <w:t>Né(e) le : ……………</w:t>
      </w:r>
      <w:r w:rsidR="00DF6949">
        <w:rPr>
          <w:rFonts w:asciiTheme="minorHAnsi" w:hAnsiTheme="minorHAnsi" w:cstheme="minorHAnsi"/>
          <w:sz w:val="22"/>
          <w:szCs w:val="22"/>
        </w:rPr>
        <w:t>……………………………………………………………………………….</w:t>
      </w:r>
    </w:p>
    <w:p w:rsidR="00A31C80" w:rsidRPr="00A31C80" w:rsidRDefault="00A31C80" w:rsidP="00A31C80">
      <w:pPr>
        <w:pStyle w:val="Default"/>
        <w:spacing w:line="276" w:lineRule="auto"/>
        <w:rPr>
          <w:rFonts w:asciiTheme="minorHAnsi" w:hAnsiTheme="minorHAnsi" w:cstheme="minorHAnsi"/>
          <w:sz w:val="22"/>
          <w:szCs w:val="22"/>
        </w:rPr>
      </w:pPr>
      <w:r w:rsidRPr="00A31C80">
        <w:rPr>
          <w:rFonts w:asciiTheme="minorHAnsi" w:hAnsiTheme="minorHAnsi" w:cstheme="minorHAnsi"/>
          <w:sz w:val="22"/>
          <w:szCs w:val="22"/>
        </w:rPr>
        <w:t>A la maternité : ………</w:t>
      </w:r>
      <w:r w:rsidR="00DF6949">
        <w:rPr>
          <w:rFonts w:asciiTheme="minorHAnsi" w:hAnsiTheme="minorHAnsi" w:cstheme="minorHAnsi"/>
          <w:sz w:val="22"/>
          <w:szCs w:val="22"/>
        </w:rPr>
        <w:t>…………………………………………………………………………..</w:t>
      </w:r>
    </w:p>
    <w:p w:rsidR="00A31C80" w:rsidRPr="00A31C80" w:rsidRDefault="00A31C80" w:rsidP="007233CB">
      <w:pPr>
        <w:pStyle w:val="Default"/>
        <w:rPr>
          <w:rFonts w:ascii="Times New Roman" w:hAnsi="Times New Roman" w:cs="Times New Roman"/>
          <w:sz w:val="22"/>
          <w:szCs w:val="22"/>
        </w:rPr>
      </w:pPr>
    </w:p>
    <w:p w:rsidR="00A31C80" w:rsidRPr="00A31C80" w:rsidRDefault="00A31C80" w:rsidP="007233CB">
      <w:pPr>
        <w:pStyle w:val="Default"/>
        <w:rPr>
          <w:rFonts w:ascii="Times New Roman" w:hAnsi="Times New Roman" w:cs="Times New Roman"/>
          <w:sz w:val="22"/>
          <w:szCs w:val="22"/>
        </w:rPr>
      </w:pPr>
    </w:p>
    <w:p w:rsidR="007233CB" w:rsidRPr="00A31C80" w:rsidRDefault="007233CB" w:rsidP="007233CB">
      <w:pPr>
        <w:pStyle w:val="Default"/>
        <w:rPr>
          <w:rFonts w:ascii="Times New Roman" w:hAnsi="Times New Roman" w:cs="Times New Roman"/>
          <w:sz w:val="22"/>
          <w:szCs w:val="22"/>
        </w:rPr>
      </w:pPr>
    </w:p>
    <w:p w:rsidR="00A31C80" w:rsidRDefault="00A31C80">
      <w:pPr>
        <w:rPr>
          <w:rFonts w:cstheme="minorHAnsi"/>
          <w:color w:val="000000"/>
        </w:rPr>
      </w:pPr>
      <w:r>
        <w:rPr>
          <w:rFonts w:cstheme="minorHAnsi"/>
        </w:rPr>
        <w:br w:type="page"/>
      </w:r>
    </w:p>
    <w:p w:rsidR="00CA685C" w:rsidRDefault="00A31C80" w:rsidP="00CA685C">
      <w:pPr>
        <w:pStyle w:val="Default"/>
        <w:spacing w:line="276" w:lineRule="auto"/>
        <w:rPr>
          <w:rFonts w:asciiTheme="minorHAnsi" w:hAnsiTheme="minorHAnsi" w:cstheme="minorHAnsi"/>
          <w:sz w:val="22"/>
          <w:szCs w:val="22"/>
        </w:rPr>
      </w:pPr>
      <w:r w:rsidRPr="00A31C80">
        <w:rPr>
          <w:rFonts w:asciiTheme="minorHAnsi" w:hAnsiTheme="minorHAnsi" w:cstheme="minorHAnsi"/>
          <w:sz w:val="22"/>
          <w:szCs w:val="22"/>
        </w:rPr>
        <w:lastRenderedPageBreak/>
        <w:t>Je</w:t>
      </w:r>
      <w:r w:rsidR="006A643D" w:rsidRPr="00A31C80">
        <w:rPr>
          <w:rFonts w:asciiTheme="minorHAnsi" w:hAnsiTheme="minorHAnsi" w:cstheme="minorHAnsi"/>
          <w:sz w:val="22"/>
          <w:szCs w:val="22"/>
        </w:rPr>
        <w:t>, soussigné</w:t>
      </w:r>
      <w:r w:rsidR="004F4CC6" w:rsidRPr="00A31C80">
        <w:rPr>
          <w:rFonts w:asciiTheme="minorHAnsi" w:hAnsiTheme="minorHAnsi" w:cstheme="minorHAnsi"/>
          <w:sz w:val="22"/>
          <w:szCs w:val="22"/>
        </w:rPr>
        <w:t>(e)</w:t>
      </w:r>
      <w:r w:rsidR="006A643D" w:rsidRPr="00A31C80">
        <w:rPr>
          <w:rFonts w:asciiTheme="minorHAnsi" w:hAnsiTheme="minorHAnsi" w:cstheme="minorHAnsi"/>
          <w:sz w:val="22"/>
          <w:szCs w:val="22"/>
        </w:rPr>
        <w:t xml:space="preserve">, </w:t>
      </w:r>
      <w:r w:rsidR="004F4CC6" w:rsidRPr="00A31C80">
        <w:rPr>
          <w:rFonts w:asciiTheme="minorHAnsi" w:hAnsiTheme="minorHAnsi" w:cstheme="minorHAnsi"/>
          <w:sz w:val="22"/>
          <w:szCs w:val="22"/>
        </w:rPr>
        <w:t>titulaire</w:t>
      </w:r>
      <w:r w:rsidR="00CA685C">
        <w:rPr>
          <w:rFonts w:asciiTheme="minorHAnsi" w:hAnsiTheme="minorHAnsi" w:cstheme="minorHAnsi"/>
          <w:sz w:val="22"/>
          <w:szCs w:val="22"/>
        </w:rPr>
        <w:t xml:space="preserve"> </w:t>
      </w:r>
      <w:r w:rsidR="004F4CC6" w:rsidRPr="00A31C80">
        <w:rPr>
          <w:rFonts w:asciiTheme="minorHAnsi" w:hAnsiTheme="minorHAnsi" w:cstheme="minorHAnsi"/>
          <w:sz w:val="22"/>
          <w:szCs w:val="22"/>
        </w:rPr>
        <w:t xml:space="preserve">de l’autorité parentale </w:t>
      </w:r>
      <w:r w:rsidRPr="00A31C80">
        <w:rPr>
          <w:rFonts w:asciiTheme="minorHAnsi" w:hAnsiTheme="minorHAnsi" w:cstheme="minorHAnsi"/>
          <w:sz w:val="22"/>
          <w:szCs w:val="22"/>
        </w:rPr>
        <w:t xml:space="preserve">ou représentant légal </w:t>
      </w:r>
      <w:r w:rsidR="006A643D" w:rsidRPr="00A31C80">
        <w:rPr>
          <w:rFonts w:asciiTheme="minorHAnsi" w:hAnsiTheme="minorHAnsi" w:cstheme="minorHAnsi"/>
          <w:sz w:val="22"/>
          <w:szCs w:val="22"/>
        </w:rPr>
        <w:t>de l’e</w:t>
      </w:r>
      <w:r>
        <w:rPr>
          <w:rFonts w:asciiTheme="minorHAnsi" w:hAnsiTheme="minorHAnsi" w:cstheme="minorHAnsi"/>
          <w:sz w:val="22"/>
          <w:szCs w:val="22"/>
        </w:rPr>
        <w:t>nfant</w:t>
      </w:r>
      <w:r w:rsidR="00CA685C">
        <w:rPr>
          <w:rFonts w:asciiTheme="minorHAnsi" w:hAnsiTheme="minorHAnsi" w:cstheme="minorHAnsi"/>
          <w:sz w:val="22"/>
          <w:szCs w:val="22"/>
        </w:rPr>
        <w:t xml:space="preserve"> </w:t>
      </w:r>
      <w:r w:rsidR="00CA685C" w:rsidRPr="00DF6949">
        <w:rPr>
          <w:rFonts w:asciiTheme="minorHAnsi" w:hAnsiTheme="minorHAnsi" w:cstheme="minorHAnsi"/>
          <w:i/>
          <w:sz w:val="20"/>
          <w:szCs w:val="22"/>
        </w:rPr>
        <w:t>(1)</w:t>
      </w:r>
      <w:r w:rsidR="00CA78A0">
        <w:rPr>
          <w:rFonts w:asciiTheme="minorHAnsi" w:hAnsiTheme="minorHAnsi" w:cstheme="minorHAnsi"/>
          <w:i/>
          <w:sz w:val="20"/>
          <w:szCs w:val="22"/>
        </w:rPr>
        <w:t>,</w:t>
      </w:r>
    </w:p>
    <w:p w:rsidR="006A643D" w:rsidRDefault="00A31C80" w:rsidP="00A31C80">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reconnais, a</w:t>
      </w:r>
      <w:r w:rsidR="006A643D">
        <w:rPr>
          <w:rFonts w:asciiTheme="minorHAnsi" w:hAnsiTheme="minorHAnsi" w:cstheme="minorHAnsi"/>
          <w:sz w:val="22"/>
          <w:szCs w:val="22"/>
        </w:rPr>
        <w:t xml:space="preserve">près avoir </w:t>
      </w:r>
      <w:r w:rsidR="004F4CC6">
        <w:rPr>
          <w:rFonts w:asciiTheme="minorHAnsi" w:hAnsiTheme="minorHAnsi" w:cstheme="minorHAnsi"/>
          <w:sz w:val="22"/>
          <w:szCs w:val="22"/>
        </w:rPr>
        <w:t xml:space="preserve">reçu </w:t>
      </w:r>
      <w:r>
        <w:rPr>
          <w:rFonts w:asciiTheme="minorHAnsi" w:hAnsiTheme="minorHAnsi" w:cstheme="minorHAnsi"/>
          <w:sz w:val="22"/>
          <w:szCs w:val="22"/>
        </w:rPr>
        <w:t>une information orale et écrite</w:t>
      </w:r>
      <w:r w:rsidR="006A643D">
        <w:rPr>
          <w:rFonts w:asciiTheme="minorHAnsi" w:hAnsiTheme="minorHAnsi" w:cstheme="minorHAnsi"/>
          <w:sz w:val="22"/>
          <w:szCs w:val="22"/>
        </w:rPr>
        <w:t xml:space="preserve"> précisant tout l’intérêt pour </w:t>
      </w:r>
      <w:r>
        <w:rPr>
          <w:rFonts w:asciiTheme="minorHAnsi" w:hAnsiTheme="minorHAnsi" w:cstheme="minorHAnsi"/>
          <w:sz w:val="22"/>
          <w:szCs w:val="22"/>
        </w:rPr>
        <w:t>l’</w:t>
      </w:r>
      <w:r w:rsidR="006A643D">
        <w:rPr>
          <w:rFonts w:asciiTheme="minorHAnsi" w:hAnsiTheme="minorHAnsi" w:cstheme="minorHAnsi"/>
          <w:sz w:val="22"/>
          <w:szCs w:val="22"/>
        </w:rPr>
        <w:t xml:space="preserve">enfant de bénéficier du dépistage néonatal, refuser </w:t>
      </w:r>
      <w:r w:rsidR="004F4CC6">
        <w:rPr>
          <w:rFonts w:asciiTheme="minorHAnsi" w:hAnsiTheme="minorHAnsi" w:cstheme="minorHAnsi"/>
          <w:sz w:val="22"/>
          <w:szCs w:val="22"/>
        </w:rPr>
        <w:t>la réalisation des examens de biologie médicale</w:t>
      </w:r>
      <w:r w:rsidR="006A643D">
        <w:rPr>
          <w:rFonts w:asciiTheme="minorHAnsi" w:hAnsiTheme="minorHAnsi" w:cstheme="minorHAnsi"/>
          <w:sz w:val="22"/>
          <w:szCs w:val="22"/>
        </w:rPr>
        <w:t xml:space="preserve"> </w:t>
      </w:r>
      <w:r w:rsidR="004F4CC6">
        <w:rPr>
          <w:rFonts w:asciiTheme="minorHAnsi" w:hAnsiTheme="minorHAnsi" w:cstheme="minorHAnsi"/>
          <w:sz w:val="22"/>
          <w:szCs w:val="22"/>
        </w:rPr>
        <w:t>prévus</w:t>
      </w:r>
      <w:r w:rsidR="008A2D37">
        <w:rPr>
          <w:rFonts w:asciiTheme="minorHAnsi" w:hAnsiTheme="minorHAnsi" w:cstheme="minorHAnsi"/>
          <w:sz w:val="22"/>
          <w:szCs w:val="22"/>
        </w:rPr>
        <w:t xml:space="preserve"> dans le cadre du programme national de dépistage néonatal</w:t>
      </w:r>
      <w:r w:rsidR="006A643D">
        <w:rPr>
          <w:rFonts w:asciiTheme="minorHAnsi" w:hAnsiTheme="minorHAnsi" w:cstheme="minorHAnsi"/>
          <w:sz w:val="22"/>
          <w:szCs w:val="22"/>
        </w:rPr>
        <w:t xml:space="preserve">. </w:t>
      </w:r>
    </w:p>
    <w:p w:rsidR="006A643D" w:rsidRDefault="006A643D" w:rsidP="006A643D">
      <w:pPr>
        <w:pStyle w:val="Default"/>
        <w:spacing w:line="276" w:lineRule="auto"/>
        <w:rPr>
          <w:rFonts w:asciiTheme="minorHAnsi" w:hAnsiTheme="minorHAnsi" w:cstheme="minorHAnsi"/>
          <w:sz w:val="22"/>
          <w:szCs w:val="22"/>
        </w:rPr>
      </w:pPr>
    </w:p>
    <w:p w:rsidR="006A643D" w:rsidRDefault="005B78A1"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Fait à : ………………………</w:t>
      </w:r>
      <w:r w:rsidR="00DF6949">
        <w:rPr>
          <w:rFonts w:asciiTheme="minorHAnsi" w:hAnsiTheme="minorHAnsi" w:cstheme="minorHAnsi"/>
          <w:sz w:val="22"/>
          <w:szCs w:val="22"/>
        </w:rPr>
        <w:t>……………………………………………………………………………</w:t>
      </w:r>
    </w:p>
    <w:p w:rsidR="005B78A1" w:rsidRDefault="005B78A1"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Le : ………………………………</w:t>
      </w:r>
      <w:r w:rsidR="00A31C80">
        <w:rPr>
          <w:rFonts w:asciiTheme="minorHAnsi" w:hAnsiTheme="minorHAnsi" w:cstheme="minorHAnsi"/>
          <w:sz w:val="22"/>
          <w:szCs w:val="22"/>
        </w:rPr>
        <w:t>…………………………………………………………………</w:t>
      </w:r>
      <w:r w:rsidR="00DF6949">
        <w:rPr>
          <w:rFonts w:asciiTheme="minorHAnsi" w:hAnsiTheme="minorHAnsi" w:cstheme="minorHAnsi"/>
          <w:sz w:val="22"/>
          <w:szCs w:val="22"/>
        </w:rPr>
        <w:t>………</w:t>
      </w:r>
    </w:p>
    <w:p w:rsidR="005B78A1" w:rsidRDefault="005B78A1" w:rsidP="006A643D">
      <w:pPr>
        <w:pStyle w:val="Default"/>
        <w:spacing w:line="276" w:lineRule="auto"/>
        <w:rPr>
          <w:rFonts w:asciiTheme="minorHAnsi" w:hAnsiTheme="minorHAnsi" w:cstheme="minorHAnsi"/>
          <w:sz w:val="22"/>
          <w:szCs w:val="22"/>
        </w:rPr>
      </w:pPr>
    </w:p>
    <w:p w:rsidR="005B78A1" w:rsidRDefault="005B78A1" w:rsidP="006A643D">
      <w:pPr>
        <w:pStyle w:val="Default"/>
        <w:spacing w:line="276" w:lineRule="auto"/>
        <w:rPr>
          <w:rFonts w:asciiTheme="minorHAnsi" w:hAnsiTheme="minorHAnsi" w:cstheme="minorHAnsi"/>
          <w:sz w:val="22"/>
          <w:szCs w:val="22"/>
        </w:rPr>
      </w:pPr>
    </w:p>
    <w:p w:rsidR="005B78A1"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LE PERE / LA MERE </w:t>
      </w:r>
      <w:r w:rsidRPr="00DF6949">
        <w:rPr>
          <w:rFonts w:asciiTheme="minorHAnsi" w:hAnsiTheme="minorHAnsi" w:cstheme="minorHAnsi"/>
          <w:i/>
          <w:sz w:val="20"/>
          <w:szCs w:val="22"/>
        </w:rPr>
        <w:t>(1)</w:t>
      </w:r>
    </w:p>
    <w:p w:rsidR="00A31C80"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NOM :</w:t>
      </w:r>
      <w:r w:rsidR="00DF6949">
        <w:rPr>
          <w:rFonts w:asciiTheme="minorHAnsi" w:hAnsiTheme="minorHAnsi" w:cstheme="minorHAnsi"/>
          <w:sz w:val="22"/>
          <w:szCs w:val="22"/>
        </w:rPr>
        <w:t xml:space="preserve"> </w:t>
      </w:r>
      <w:r>
        <w:rPr>
          <w:rFonts w:asciiTheme="minorHAnsi" w:hAnsiTheme="minorHAnsi" w:cstheme="minorHAnsi"/>
          <w:sz w:val="22"/>
          <w:szCs w:val="22"/>
        </w:rPr>
        <w:t>……………………………………………………………………………………………………</w:t>
      </w:r>
    </w:p>
    <w:p w:rsidR="00A31C80"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Prénom : ………………………………………………………………………………………………</w:t>
      </w:r>
      <w:r w:rsidR="004C71B8">
        <w:rPr>
          <w:rFonts w:asciiTheme="minorHAnsi" w:hAnsiTheme="minorHAnsi" w:cstheme="minorHAnsi"/>
          <w:sz w:val="22"/>
          <w:szCs w:val="22"/>
        </w:rPr>
        <w:t>.</w:t>
      </w:r>
    </w:p>
    <w:p w:rsidR="00A31C80"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Signature : </w:t>
      </w:r>
    </w:p>
    <w:p w:rsidR="00A31C80" w:rsidRDefault="00A31C80" w:rsidP="006A643D">
      <w:pPr>
        <w:pStyle w:val="Default"/>
        <w:spacing w:line="276" w:lineRule="auto"/>
        <w:rPr>
          <w:rFonts w:asciiTheme="minorHAnsi" w:hAnsiTheme="minorHAnsi" w:cstheme="minorHAnsi"/>
          <w:sz w:val="22"/>
          <w:szCs w:val="22"/>
        </w:rPr>
      </w:pPr>
    </w:p>
    <w:p w:rsidR="00CA685C" w:rsidRDefault="00CA685C" w:rsidP="006A643D">
      <w:pPr>
        <w:pStyle w:val="Default"/>
        <w:spacing w:line="276" w:lineRule="auto"/>
        <w:rPr>
          <w:rFonts w:asciiTheme="minorHAnsi" w:hAnsiTheme="minorHAnsi" w:cstheme="minorHAnsi"/>
          <w:b/>
          <w:sz w:val="22"/>
          <w:szCs w:val="22"/>
          <w:u w:val="single"/>
        </w:rPr>
      </w:pPr>
    </w:p>
    <w:p w:rsidR="00CA685C" w:rsidRDefault="00CA685C" w:rsidP="006A643D">
      <w:pPr>
        <w:pStyle w:val="Default"/>
        <w:spacing w:line="276" w:lineRule="auto"/>
        <w:rPr>
          <w:rFonts w:asciiTheme="minorHAnsi" w:hAnsiTheme="minorHAnsi" w:cstheme="minorHAnsi"/>
          <w:b/>
          <w:sz w:val="22"/>
          <w:szCs w:val="22"/>
          <w:u w:val="single"/>
        </w:rPr>
      </w:pPr>
    </w:p>
    <w:p w:rsidR="005B78A1" w:rsidRDefault="00A31C80" w:rsidP="006A643D">
      <w:pPr>
        <w:pStyle w:val="Default"/>
        <w:spacing w:line="276" w:lineRule="auto"/>
        <w:rPr>
          <w:rFonts w:asciiTheme="minorHAnsi" w:hAnsiTheme="minorHAnsi" w:cstheme="minorHAnsi"/>
          <w:b/>
          <w:sz w:val="22"/>
          <w:szCs w:val="22"/>
          <w:u w:val="single"/>
        </w:rPr>
      </w:pPr>
      <w:r w:rsidRPr="00A31C80">
        <w:rPr>
          <w:rFonts w:asciiTheme="minorHAnsi" w:hAnsiTheme="minorHAnsi" w:cstheme="minorHAnsi"/>
          <w:b/>
          <w:sz w:val="22"/>
          <w:szCs w:val="22"/>
          <w:u w:val="single"/>
        </w:rPr>
        <w:t>OU</w:t>
      </w:r>
    </w:p>
    <w:p w:rsidR="00DF6949" w:rsidRPr="00A31C80" w:rsidRDefault="00DF6949" w:rsidP="006A643D">
      <w:pPr>
        <w:pStyle w:val="Default"/>
        <w:spacing w:line="276" w:lineRule="auto"/>
        <w:rPr>
          <w:rFonts w:asciiTheme="minorHAnsi" w:hAnsiTheme="minorHAnsi" w:cstheme="minorHAnsi"/>
          <w:b/>
          <w:sz w:val="22"/>
          <w:szCs w:val="22"/>
          <w:u w:val="single"/>
        </w:rPr>
      </w:pPr>
    </w:p>
    <w:p w:rsidR="00A31C80"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LE REPRESENTANT LEGAL</w:t>
      </w:r>
    </w:p>
    <w:p w:rsidR="00A31C80"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NOM : …………………………………………………………………………………………</w:t>
      </w:r>
      <w:r w:rsidR="00DF6949">
        <w:rPr>
          <w:rFonts w:asciiTheme="minorHAnsi" w:hAnsiTheme="minorHAnsi" w:cstheme="minorHAnsi"/>
          <w:sz w:val="22"/>
          <w:szCs w:val="22"/>
        </w:rPr>
        <w:t>…………</w:t>
      </w:r>
    </w:p>
    <w:p w:rsidR="00A31C80" w:rsidRDefault="00A31C80" w:rsidP="006A643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Prénom : </w:t>
      </w:r>
      <w:r w:rsidR="00DF6949">
        <w:rPr>
          <w:rFonts w:asciiTheme="minorHAnsi" w:hAnsiTheme="minorHAnsi" w:cstheme="minorHAnsi"/>
          <w:sz w:val="22"/>
          <w:szCs w:val="22"/>
        </w:rPr>
        <w:t>………………</w:t>
      </w:r>
      <w:r w:rsidR="00CA78A0">
        <w:rPr>
          <w:rFonts w:asciiTheme="minorHAnsi" w:hAnsiTheme="minorHAnsi" w:cstheme="minorHAnsi"/>
          <w:sz w:val="22"/>
          <w:szCs w:val="22"/>
        </w:rPr>
        <w:t>……………………………………………………………………………….</w:t>
      </w:r>
      <w:r>
        <w:rPr>
          <w:rFonts w:asciiTheme="minorHAnsi" w:hAnsiTheme="minorHAnsi" w:cstheme="minorHAnsi"/>
          <w:sz w:val="22"/>
          <w:szCs w:val="22"/>
        </w:rPr>
        <w:br/>
        <w:t xml:space="preserve">Qualité : </w:t>
      </w:r>
      <w:r w:rsidR="00DF6949">
        <w:rPr>
          <w:rFonts w:asciiTheme="minorHAnsi" w:hAnsiTheme="minorHAnsi" w:cstheme="minorHAnsi"/>
          <w:sz w:val="22"/>
          <w:szCs w:val="22"/>
        </w:rPr>
        <w:t>…………………………………………………………………………………………………</w:t>
      </w:r>
      <w:r>
        <w:rPr>
          <w:rFonts w:asciiTheme="minorHAnsi" w:hAnsiTheme="minorHAnsi" w:cstheme="minorHAnsi"/>
          <w:sz w:val="22"/>
          <w:szCs w:val="22"/>
        </w:rPr>
        <w:br/>
        <w:t xml:space="preserve">Signature : </w:t>
      </w:r>
    </w:p>
    <w:p w:rsidR="00DF6949" w:rsidRDefault="00DF6949" w:rsidP="00DF6949">
      <w:pPr>
        <w:pStyle w:val="Default"/>
        <w:spacing w:line="276" w:lineRule="auto"/>
        <w:rPr>
          <w:rFonts w:asciiTheme="minorHAnsi" w:hAnsiTheme="minorHAnsi" w:cstheme="minorHAnsi"/>
          <w:sz w:val="22"/>
          <w:szCs w:val="22"/>
        </w:rPr>
      </w:pPr>
    </w:p>
    <w:p w:rsidR="00DF6949" w:rsidRDefault="00DF6949" w:rsidP="00DF6949">
      <w:pPr>
        <w:pStyle w:val="Default"/>
        <w:spacing w:line="276" w:lineRule="auto"/>
        <w:rPr>
          <w:rFonts w:asciiTheme="minorHAnsi" w:hAnsiTheme="minorHAnsi" w:cstheme="minorHAnsi"/>
          <w:sz w:val="22"/>
          <w:szCs w:val="22"/>
        </w:rPr>
      </w:pPr>
    </w:p>
    <w:p w:rsidR="00CA685C" w:rsidRDefault="00CA685C" w:rsidP="00DF6949">
      <w:pPr>
        <w:pStyle w:val="Default"/>
        <w:spacing w:line="276" w:lineRule="auto"/>
        <w:rPr>
          <w:rFonts w:asciiTheme="minorHAnsi" w:hAnsiTheme="minorHAnsi" w:cstheme="minorHAnsi"/>
          <w:i/>
          <w:sz w:val="20"/>
          <w:szCs w:val="20"/>
        </w:rPr>
      </w:pPr>
    </w:p>
    <w:p w:rsidR="00A31C80" w:rsidRPr="00DF6949" w:rsidRDefault="00DF6949" w:rsidP="00DF6949">
      <w:pPr>
        <w:pStyle w:val="Default"/>
        <w:spacing w:line="276" w:lineRule="auto"/>
        <w:rPr>
          <w:rFonts w:asciiTheme="minorHAnsi" w:hAnsiTheme="minorHAnsi" w:cstheme="minorHAnsi"/>
          <w:i/>
          <w:sz w:val="20"/>
          <w:szCs w:val="20"/>
        </w:rPr>
      </w:pPr>
      <w:r w:rsidRPr="00DF6949">
        <w:rPr>
          <w:rFonts w:asciiTheme="minorHAnsi" w:hAnsiTheme="minorHAnsi" w:cstheme="minorHAnsi"/>
          <w:i/>
          <w:sz w:val="20"/>
          <w:szCs w:val="20"/>
        </w:rPr>
        <w:t xml:space="preserve">(1) </w:t>
      </w:r>
      <w:r w:rsidR="00A31C80" w:rsidRPr="00DF6949">
        <w:rPr>
          <w:rFonts w:asciiTheme="minorHAnsi" w:hAnsiTheme="minorHAnsi" w:cstheme="minorHAnsi"/>
          <w:i/>
          <w:sz w:val="20"/>
          <w:szCs w:val="20"/>
        </w:rPr>
        <w:t>Rayer la mention inutile</w:t>
      </w:r>
    </w:p>
    <w:p w:rsidR="00A31C80" w:rsidRDefault="00A31C80" w:rsidP="00A31C80">
      <w:pPr>
        <w:pStyle w:val="Default"/>
        <w:spacing w:line="276" w:lineRule="auto"/>
        <w:rPr>
          <w:rFonts w:asciiTheme="minorHAnsi" w:hAnsiTheme="minorHAnsi" w:cstheme="minorHAnsi"/>
          <w:sz w:val="22"/>
          <w:szCs w:val="22"/>
        </w:rPr>
      </w:pPr>
    </w:p>
    <w:p w:rsidR="00A31C80" w:rsidRDefault="00A31C80" w:rsidP="00A31C80">
      <w:pPr>
        <w:pStyle w:val="Default"/>
        <w:spacing w:line="276" w:lineRule="auto"/>
        <w:rPr>
          <w:rFonts w:asciiTheme="minorHAnsi" w:hAnsiTheme="minorHAnsi" w:cstheme="minorHAnsi"/>
          <w:sz w:val="22"/>
          <w:szCs w:val="22"/>
        </w:rPr>
      </w:pPr>
    </w:p>
    <w:p w:rsidR="00DF6949" w:rsidRDefault="00DF6949" w:rsidP="00A31C80">
      <w:pPr>
        <w:pStyle w:val="Default"/>
        <w:spacing w:line="276" w:lineRule="auto"/>
        <w:rPr>
          <w:rFonts w:asciiTheme="minorHAnsi" w:hAnsiTheme="minorHAnsi" w:cstheme="minorHAnsi"/>
          <w:sz w:val="22"/>
          <w:szCs w:val="22"/>
        </w:rPr>
      </w:pPr>
    </w:p>
    <w:p w:rsidR="00DF6949" w:rsidRDefault="00DF6949" w:rsidP="00A31C80">
      <w:pPr>
        <w:pStyle w:val="Default"/>
        <w:spacing w:line="276" w:lineRule="auto"/>
        <w:rPr>
          <w:rFonts w:asciiTheme="minorHAnsi" w:hAnsiTheme="minorHAnsi" w:cstheme="minorHAnsi"/>
          <w:sz w:val="22"/>
          <w:szCs w:val="22"/>
        </w:rPr>
      </w:pPr>
    </w:p>
    <w:p w:rsidR="00DF6949" w:rsidRDefault="00DF6949" w:rsidP="00A31C80">
      <w:pPr>
        <w:pStyle w:val="Default"/>
        <w:spacing w:line="276" w:lineRule="auto"/>
        <w:rPr>
          <w:rFonts w:asciiTheme="minorHAnsi" w:hAnsiTheme="minorHAnsi" w:cstheme="minorHAnsi"/>
          <w:sz w:val="22"/>
          <w:szCs w:val="22"/>
        </w:rPr>
      </w:pPr>
    </w:p>
    <w:p w:rsidR="00DF6949" w:rsidRDefault="00DF6949" w:rsidP="00A31C80">
      <w:pPr>
        <w:pStyle w:val="Default"/>
        <w:spacing w:line="276" w:lineRule="auto"/>
        <w:rPr>
          <w:rFonts w:asciiTheme="minorHAnsi" w:hAnsiTheme="minorHAnsi" w:cstheme="minorHAnsi"/>
          <w:sz w:val="22"/>
          <w:szCs w:val="22"/>
        </w:rPr>
      </w:pPr>
    </w:p>
    <w:p w:rsidR="005B78A1" w:rsidRPr="005B78A1" w:rsidRDefault="005B78A1" w:rsidP="005B78A1">
      <w:pPr>
        <w:pStyle w:val="Default"/>
        <w:spacing w:line="276" w:lineRule="auto"/>
        <w:jc w:val="center"/>
        <w:rPr>
          <w:rFonts w:asciiTheme="minorHAnsi" w:hAnsiTheme="minorHAnsi" w:cstheme="minorHAnsi"/>
          <w:b/>
          <w:szCs w:val="22"/>
        </w:rPr>
      </w:pPr>
      <w:r w:rsidRPr="005B78A1">
        <w:rPr>
          <w:rFonts w:asciiTheme="minorHAnsi" w:hAnsiTheme="minorHAnsi" w:cstheme="minorHAnsi"/>
          <w:b/>
          <w:szCs w:val="22"/>
        </w:rPr>
        <w:t>Document à archiver par le service préleveur</w:t>
      </w:r>
    </w:p>
    <w:p w:rsidR="005B78A1" w:rsidRDefault="005B78A1" w:rsidP="005B78A1">
      <w:pPr>
        <w:pStyle w:val="Default"/>
        <w:spacing w:line="276" w:lineRule="auto"/>
        <w:jc w:val="center"/>
        <w:rPr>
          <w:rFonts w:asciiTheme="minorHAnsi" w:hAnsiTheme="minorHAnsi" w:cstheme="minorHAnsi"/>
          <w:b/>
          <w:szCs w:val="22"/>
        </w:rPr>
      </w:pPr>
      <w:r>
        <w:rPr>
          <w:rFonts w:asciiTheme="minorHAnsi" w:hAnsiTheme="minorHAnsi" w:cstheme="minorHAnsi"/>
          <w:b/>
          <w:szCs w:val="22"/>
        </w:rPr>
        <w:t>e</w:t>
      </w:r>
      <w:r w:rsidRPr="005B78A1">
        <w:rPr>
          <w:rFonts w:asciiTheme="minorHAnsi" w:hAnsiTheme="minorHAnsi" w:cstheme="minorHAnsi"/>
          <w:b/>
          <w:szCs w:val="22"/>
        </w:rPr>
        <w:t xml:space="preserve">t double à adresser au </w:t>
      </w:r>
      <w:r w:rsidR="008A2D37">
        <w:rPr>
          <w:rFonts w:asciiTheme="minorHAnsi" w:hAnsiTheme="minorHAnsi" w:cstheme="minorHAnsi"/>
          <w:b/>
          <w:szCs w:val="22"/>
        </w:rPr>
        <w:t>centre régional de dépistage néonatal.</w:t>
      </w:r>
    </w:p>
    <w:p w:rsidR="00246664" w:rsidRDefault="00246664" w:rsidP="005B78A1">
      <w:pPr>
        <w:pStyle w:val="Default"/>
        <w:spacing w:line="276" w:lineRule="auto"/>
        <w:jc w:val="center"/>
        <w:rPr>
          <w:rFonts w:asciiTheme="minorHAnsi" w:hAnsiTheme="minorHAnsi" w:cstheme="minorHAnsi"/>
          <w:b/>
          <w:szCs w:val="22"/>
        </w:rPr>
      </w:pPr>
    </w:p>
    <w:p w:rsidR="005B78A1" w:rsidRDefault="005B78A1" w:rsidP="005B78A1">
      <w:pPr>
        <w:pStyle w:val="Default"/>
        <w:jc w:val="center"/>
        <w:rPr>
          <w:rFonts w:asciiTheme="minorHAnsi" w:hAnsiTheme="minorHAnsi" w:cstheme="minorHAnsi"/>
          <w:b/>
          <w:sz w:val="22"/>
          <w:szCs w:val="22"/>
        </w:rPr>
      </w:pPr>
      <w:r w:rsidRPr="005B78A1">
        <w:rPr>
          <w:rFonts w:asciiTheme="minorHAnsi" w:hAnsiTheme="minorHAnsi" w:cstheme="minorHAnsi"/>
          <w:b/>
          <w:sz w:val="22"/>
          <w:szCs w:val="22"/>
        </w:rPr>
        <w:t>Secrétariat :</w:t>
      </w:r>
      <w:permStart w:id="458643562" w:edGrp="everyone"/>
    </w:p>
    <w:p w:rsidR="001216C3" w:rsidRPr="005B78A1" w:rsidRDefault="002D4C37" w:rsidP="005B78A1">
      <w:pPr>
        <w:pStyle w:val="Default"/>
        <w:jc w:val="center"/>
        <w:rPr>
          <w:rFonts w:asciiTheme="minorHAnsi" w:hAnsiTheme="minorHAnsi" w:cstheme="minorHAnsi"/>
          <w:b/>
          <w:sz w:val="22"/>
          <w:szCs w:val="22"/>
        </w:rPr>
      </w:pPr>
      <w:r>
        <w:rPr>
          <w:rFonts w:asciiTheme="minorHAnsi" w:hAnsiTheme="minorHAnsi" w:cstheme="minorHAnsi"/>
          <w:b/>
          <w:noProof/>
          <w:sz w:val="22"/>
          <w:szCs w:val="22"/>
          <w:lang w:eastAsia="fr-FR"/>
        </w:rPr>
        <w:drawing>
          <wp:inline distT="0" distB="0" distL="0" distR="0" wp14:anchorId="282322C0" wp14:editId="66F8F2FE">
            <wp:extent cx="933450" cy="791859"/>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 CRDN GE.jpg"/>
                    <pic:cNvPicPr/>
                  </pic:nvPicPr>
                  <pic:blipFill>
                    <a:blip r:embed="rId11">
                      <a:extLst>
                        <a:ext uri="{28A0092B-C50C-407E-A947-70E740481C1C}">
                          <a14:useLocalDpi xmlns:a14="http://schemas.microsoft.com/office/drawing/2010/main" val="0"/>
                        </a:ext>
                      </a:extLst>
                    </a:blip>
                    <a:stretch>
                      <a:fillRect/>
                    </a:stretch>
                  </pic:blipFill>
                  <pic:spPr>
                    <a:xfrm>
                      <a:off x="0" y="0"/>
                      <a:ext cx="933450" cy="791859"/>
                    </a:xfrm>
                    <a:prstGeom prst="rect">
                      <a:avLst/>
                    </a:prstGeom>
                  </pic:spPr>
                </pic:pic>
              </a:graphicData>
            </a:graphic>
          </wp:inline>
        </w:drawing>
      </w:r>
    </w:p>
    <w:p w:rsidR="009C1904" w:rsidRPr="001216C3" w:rsidRDefault="009C1904" w:rsidP="005B78A1">
      <w:pPr>
        <w:pStyle w:val="Default"/>
        <w:jc w:val="center"/>
        <w:rPr>
          <w:rFonts w:asciiTheme="minorHAnsi" w:hAnsiTheme="minorHAnsi" w:cstheme="minorHAnsi"/>
          <w:sz w:val="20"/>
          <w:szCs w:val="20"/>
        </w:rPr>
      </w:pPr>
      <w:r w:rsidRPr="001216C3">
        <w:rPr>
          <w:rFonts w:asciiTheme="minorHAnsi" w:hAnsiTheme="minorHAnsi" w:cstheme="minorHAnsi"/>
          <w:sz w:val="20"/>
          <w:szCs w:val="20"/>
        </w:rPr>
        <w:t>CRDN Grand-Est – Site Strasbourg</w:t>
      </w:r>
    </w:p>
    <w:p w:rsidR="005B78A1" w:rsidRPr="001216C3" w:rsidRDefault="009C1904" w:rsidP="005B78A1">
      <w:pPr>
        <w:pStyle w:val="Default"/>
        <w:jc w:val="center"/>
        <w:rPr>
          <w:rFonts w:asciiTheme="minorHAnsi" w:hAnsiTheme="minorHAnsi" w:cstheme="minorHAnsi"/>
          <w:sz w:val="20"/>
          <w:szCs w:val="20"/>
        </w:rPr>
      </w:pPr>
      <w:r w:rsidRPr="001216C3">
        <w:rPr>
          <w:rFonts w:asciiTheme="minorHAnsi" w:hAnsiTheme="minorHAnsi" w:cstheme="minorHAnsi"/>
          <w:sz w:val="20"/>
          <w:szCs w:val="20"/>
        </w:rPr>
        <w:t>Laboratoire de Biochimie et Biologie Moléculaire</w:t>
      </w:r>
    </w:p>
    <w:p w:rsidR="009C1904" w:rsidRPr="001216C3" w:rsidRDefault="009C1904" w:rsidP="009C1904">
      <w:pPr>
        <w:pStyle w:val="Default"/>
        <w:jc w:val="center"/>
        <w:rPr>
          <w:rFonts w:asciiTheme="minorHAnsi" w:hAnsiTheme="minorHAnsi" w:cstheme="minorHAnsi"/>
          <w:sz w:val="20"/>
          <w:szCs w:val="20"/>
        </w:rPr>
      </w:pPr>
      <w:r w:rsidRPr="001216C3">
        <w:rPr>
          <w:rFonts w:asciiTheme="minorHAnsi" w:hAnsiTheme="minorHAnsi" w:cstheme="minorHAnsi"/>
          <w:sz w:val="20"/>
          <w:szCs w:val="20"/>
        </w:rPr>
        <w:t>Nouvel Hôpital Civil</w:t>
      </w:r>
    </w:p>
    <w:p w:rsidR="009C1904" w:rsidRPr="001216C3" w:rsidRDefault="009C1904" w:rsidP="009C1904">
      <w:pPr>
        <w:pStyle w:val="Default"/>
        <w:jc w:val="center"/>
        <w:rPr>
          <w:rFonts w:asciiTheme="minorHAnsi" w:hAnsiTheme="minorHAnsi" w:cstheme="minorHAnsi"/>
          <w:sz w:val="20"/>
          <w:szCs w:val="20"/>
        </w:rPr>
      </w:pPr>
      <w:r w:rsidRPr="001216C3">
        <w:rPr>
          <w:rFonts w:asciiTheme="minorHAnsi" w:hAnsiTheme="minorHAnsi" w:cstheme="minorHAnsi"/>
          <w:sz w:val="20"/>
          <w:szCs w:val="20"/>
        </w:rPr>
        <w:t>1, place de l’Hôpital</w:t>
      </w:r>
    </w:p>
    <w:p w:rsidR="009C1904" w:rsidRPr="001216C3" w:rsidRDefault="009C1904" w:rsidP="009C1904">
      <w:pPr>
        <w:pStyle w:val="Default"/>
        <w:jc w:val="center"/>
        <w:rPr>
          <w:rFonts w:asciiTheme="minorHAnsi" w:hAnsiTheme="minorHAnsi" w:cstheme="minorHAnsi"/>
          <w:sz w:val="20"/>
          <w:szCs w:val="20"/>
        </w:rPr>
      </w:pPr>
      <w:r w:rsidRPr="001216C3">
        <w:rPr>
          <w:rFonts w:asciiTheme="minorHAnsi" w:hAnsiTheme="minorHAnsi" w:cstheme="minorHAnsi"/>
          <w:sz w:val="20"/>
          <w:szCs w:val="20"/>
        </w:rPr>
        <w:t>67091 STRASBOURG Cede</w:t>
      </w:r>
      <w:r w:rsidR="002D4C37">
        <w:rPr>
          <w:rFonts w:asciiTheme="minorHAnsi" w:hAnsiTheme="minorHAnsi" w:cstheme="minorHAnsi"/>
          <w:sz w:val="20"/>
          <w:szCs w:val="20"/>
        </w:rPr>
        <w:t>X</w:t>
      </w:r>
      <w:permEnd w:id="458643562"/>
    </w:p>
    <w:sectPr w:rsidR="009C1904" w:rsidRPr="001216C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41" w:rsidRDefault="00844441" w:rsidP="00A31C80">
      <w:pPr>
        <w:spacing w:after="0" w:line="240" w:lineRule="auto"/>
      </w:pPr>
      <w:r>
        <w:separator/>
      </w:r>
    </w:p>
  </w:endnote>
  <w:endnote w:type="continuationSeparator" w:id="0">
    <w:p w:rsidR="00844441" w:rsidRDefault="00844441" w:rsidP="00A3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88004"/>
      <w:docPartObj>
        <w:docPartGallery w:val="Page Numbers (Bottom of Page)"/>
        <w:docPartUnique/>
      </w:docPartObj>
    </w:sdtPr>
    <w:sdtEndPr/>
    <w:sdtContent>
      <w:p w:rsidR="00CA685C" w:rsidRDefault="00CA685C">
        <w:pPr>
          <w:pStyle w:val="Pieddepage"/>
          <w:jc w:val="right"/>
        </w:pPr>
        <w:r>
          <w:fldChar w:fldCharType="begin"/>
        </w:r>
        <w:r>
          <w:instrText>PAGE   \* MERGEFORMAT</w:instrText>
        </w:r>
        <w:r>
          <w:fldChar w:fldCharType="separate"/>
        </w:r>
        <w:r w:rsidR="008A1EFA">
          <w:rPr>
            <w:noProof/>
          </w:rPr>
          <w:t>1</w:t>
        </w:r>
        <w:r>
          <w:fldChar w:fldCharType="end"/>
        </w:r>
      </w:p>
    </w:sdtContent>
  </w:sdt>
  <w:p w:rsidR="00CA685C" w:rsidRDefault="00CA68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41" w:rsidRDefault="00844441" w:rsidP="00A31C80">
      <w:pPr>
        <w:spacing w:after="0" w:line="240" w:lineRule="auto"/>
      </w:pPr>
      <w:r>
        <w:separator/>
      </w:r>
    </w:p>
  </w:footnote>
  <w:footnote w:type="continuationSeparator" w:id="0">
    <w:p w:rsidR="00844441" w:rsidRDefault="00844441" w:rsidP="00A3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64BD"/>
    <w:multiLevelType w:val="hybridMultilevel"/>
    <w:tmpl w:val="820ED386"/>
    <w:lvl w:ilvl="0" w:tplc="A132AA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01178E"/>
    <w:multiLevelType w:val="hybridMultilevel"/>
    <w:tmpl w:val="54F22372"/>
    <w:lvl w:ilvl="0" w:tplc="1A989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685E23"/>
    <w:multiLevelType w:val="hybridMultilevel"/>
    <w:tmpl w:val="20A021FA"/>
    <w:lvl w:ilvl="0" w:tplc="E8D4BD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BDkDJEdKjyv0bJzPk9rcTxZKH2M=" w:salt="oaCrWqTz9jvdmN8f5wdC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3D"/>
    <w:rsid w:val="000A5EA0"/>
    <w:rsid w:val="001131D0"/>
    <w:rsid w:val="001216C3"/>
    <w:rsid w:val="00155DFA"/>
    <w:rsid w:val="00246664"/>
    <w:rsid w:val="00262316"/>
    <w:rsid w:val="002D4C37"/>
    <w:rsid w:val="002E6818"/>
    <w:rsid w:val="003120F7"/>
    <w:rsid w:val="00373EBB"/>
    <w:rsid w:val="003859EF"/>
    <w:rsid w:val="003B360A"/>
    <w:rsid w:val="004277DB"/>
    <w:rsid w:val="004C71B8"/>
    <w:rsid w:val="004F4CC6"/>
    <w:rsid w:val="005B78A1"/>
    <w:rsid w:val="006051F0"/>
    <w:rsid w:val="00605EC9"/>
    <w:rsid w:val="00610B0C"/>
    <w:rsid w:val="00633B98"/>
    <w:rsid w:val="00657FEB"/>
    <w:rsid w:val="006A643D"/>
    <w:rsid w:val="006B4CB1"/>
    <w:rsid w:val="006D04B0"/>
    <w:rsid w:val="007233CB"/>
    <w:rsid w:val="007E5C18"/>
    <w:rsid w:val="00844441"/>
    <w:rsid w:val="008A1EFA"/>
    <w:rsid w:val="008A2D37"/>
    <w:rsid w:val="008B7DF2"/>
    <w:rsid w:val="009050CF"/>
    <w:rsid w:val="009C1904"/>
    <w:rsid w:val="00A227B6"/>
    <w:rsid w:val="00A27CFB"/>
    <w:rsid w:val="00A31C80"/>
    <w:rsid w:val="00A538FA"/>
    <w:rsid w:val="00B160CE"/>
    <w:rsid w:val="00B82F84"/>
    <w:rsid w:val="00B8742E"/>
    <w:rsid w:val="00C055AC"/>
    <w:rsid w:val="00C123BD"/>
    <w:rsid w:val="00CA685C"/>
    <w:rsid w:val="00CA78A0"/>
    <w:rsid w:val="00D31DCE"/>
    <w:rsid w:val="00DF6949"/>
    <w:rsid w:val="00E91A09"/>
    <w:rsid w:val="00F54E0E"/>
    <w:rsid w:val="00FA5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55AC"/>
    <w:pPr>
      <w:keepNext/>
      <w:keepLines/>
      <w:spacing w:after="0"/>
      <w:ind w:left="708"/>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rsid w:val="00A538FA"/>
    <w:pPr>
      <w:keepNext/>
      <w:keepLines/>
      <w:spacing w:before="200" w:after="0"/>
      <w:outlineLvl w:val="1"/>
    </w:pPr>
    <w:rPr>
      <w:rFonts w:ascii="Times New Roman" w:eastAsiaTheme="majorEastAsia" w:hAnsi="Times New Roman" w:cstheme="majorBidi"/>
      <w:b/>
      <w:bCs/>
      <w:sz w:val="24"/>
      <w:szCs w:val="26"/>
    </w:rPr>
  </w:style>
  <w:style w:type="paragraph" w:styleId="Titre3">
    <w:name w:val="heading 3"/>
    <w:basedOn w:val="Normal"/>
    <w:next w:val="Normal"/>
    <w:link w:val="Titre3Car"/>
    <w:uiPriority w:val="9"/>
    <w:unhideWhenUsed/>
    <w:qFormat/>
    <w:rsid w:val="00A538FA"/>
    <w:pPr>
      <w:keepNext/>
      <w:keepLines/>
      <w:spacing w:before="200" w:after="0"/>
      <w:ind w:left="1148" w:hanging="448"/>
      <w:outlineLvl w:val="2"/>
    </w:pPr>
    <w:rPr>
      <w:rFonts w:ascii="Times New Roman" w:eastAsia="Calibri" w:hAnsi="Times New Roman" w:cstheme="majorBid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55AC"/>
    <w:rPr>
      <w:rFonts w:ascii="Times New Roman" w:eastAsiaTheme="majorEastAsia" w:hAnsi="Times New Roman" w:cstheme="majorBidi"/>
      <w:b/>
      <w:bCs/>
      <w:sz w:val="24"/>
      <w:szCs w:val="28"/>
    </w:rPr>
  </w:style>
  <w:style w:type="character" w:customStyle="1" w:styleId="Titre2Car">
    <w:name w:val="Titre 2 Car"/>
    <w:basedOn w:val="Policepardfaut"/>
    <w:link w:val="Titre2"/>
    <w:uiPriority w:val="9"/>
    <w:rsid w:val="00A538FA"/>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A538FA"/>
    <w:rPr>
      <w:rFonts w:ascii="Times New Roman" w:eastAsia="Calibri" w:hAnsi="Times New Roman" w:cstheme="majorBidi"/>
      <w:b/>
      <w:bCs/>
      <w:sz w:val="24"/>
      <w:szCs w:val="24"/>
    </w:rPr>
  </w:style>
  <w:style w:type="paragraph" w:customStyle="1" w:styleId="Default">
    <w:name w:val="Default"/>
    <w:rsid w:val="006A64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5B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050CF"/>
    <w:rPr>
      <w:sz w:val="16"/>
      <w:szCs w:val="16"/>
    </w:rPr>
  </w:style>
  <w:style w:type="paragraph" w:styleId="Commentaire">
    <w:name w:val="annotation text"/>
    <w:basedOn w:val="Normal"/>
    <w:link w:val="CommentaireCar"/>
    <w:uiPriority w:val="99"/>
    <w:semiHidden/>
    <w:unhideWhenUsed/>
    <w:rsid w:val="009050CF"/>
    <w:pPr>
      <w:spacing w:line="240" w:lineRule="auto"/>
    </w:pPr>
    <w:rPr>
      <w:sz w:val="20"/>
      <w:szCs w:val="20"/>
    </w:rPr>
  </w:style>
  <w:style w:type="character" w:customStyle="1" w:styleId="CommentaireCar">
    <w:name w:val="Commentaire Car"/>
    <w:basedOn w:val="Policepardfaut"/>
    <w:link w:val="Commentaire"/>
    <w:uiPriority w:val="99"/>
    <w:semiHidden/>
    <w:rsid w:val="009050CF"/>
    <w:rPr>
      <w:sz w:val="20"/>
      <w:szCs w:val="20"/>
    </w:rPr>
  </w:style>
  <w:style w:type="paragraph" w:styleId="Objetducommentaire">
    <w:name w:val="annotation subject"/>
    <w:basedOn w:val="Commentaire"/>
    <w:next w:val="Commentaire"/>
    <w:link w:val="ObjetducommentaireCar"/>
    <w:uiPriority w:val="99"/>
    <w:semiHidden/>
    <w:unhideWhenUsed/>
    <w:rsid w:val="009050CF"/>
    <w:rPr>
      <w:b/>
      <w:bCs/>
    </w:rPr>
  </w:style>
  <w:style w:type="character" w:customStyle="1" w:styleId="ObjetducommentaireCar">
    <w:name w:val="Objet du commentaire Car"/>
    <w:basedOn w:val="CommentaireCar"/>
    <w:link w:val="Objetducommentaire"/>
    <w:uiPriority w:val="99"/>
    <w:semiHidden/>
    <w:rsid w:val="009050CF"/>
    <w:rPr>
      <w:b/>
      <w:bCs/>
      <w:sz w:val="20"/>
      <w:szCs w:val="20"/>
    </w:rPr>
  </w:style>
  <w:style w:type="paragraph" w:styleId="Textedebulles">
    <w:name w:val="Balloon Text"/>
    <w:basedOn w:val="Normal"/>
    <w:link w:val="TextedebullesCar"/>
    <w:uiPriority w:val="99"/>
    <w:semiHidden/>
    <w:unhideWhenUsed/>
    <w:rsid w:val="009050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0CF"/>
    <w:rPr>
      <w:rFonts w:ascii="Tahoma" w:hAnsi="Tahoma" w:cs="Tahoma"/>
      <w:sz w:val="16"/>
      <w:szCs w:val="16"/>
    </w:rPr>
  </w:style>
  <w:style w:type="paragraph" w:styleId="Notedebasdepage">
    <w:name w:val="footnote text"/>
    <w:basedOn w:val="Normal"/>
    <w:link w:val="NotedebasdepageCar"/>
    <w:uiPriority w:val="99"/>
    <w:semiHidden/>
    <w:unhideWhenUsed/>
    <w:rsid w:val="00A31C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C80"/>
    <w:rPr>
      <w:sz w:val="20"/>
      <w:szCs w:val="20"/>
    </w:rPr>
  </w:style>
  <w:style w:type="character" w:styleId="Appelnotedebasdep">
    <w:name w:val="footnote reference"/>
    <w:basedOn w:val="Policepardfaut"/>
    <w:uiPriority w:val="99"/>
    <w:semiHidden/>
    <w:unhideWhenUsed/>
    <w:rsid w:val="00A31C80"/>
    <w:rPr>
      <w:vertAlign w:val="superscript"/>
    </w:rPr>
  </w:style>
  <w:style w:type="paragraph" w:styleId="En-tte">
    <w:name w:val="header"/>
    <w:basedOn w:val="Normal"/>
    <w:link w:val="En-tteCar"/>
    <w:uiPriority w:val="99"/>
    <w:unhideWhenUsed/>
    <w:rsid w:val="00CA685C"/>
    <w:pPr>
      <w:tabs>
        <w:tab w:val="center" w:pos="4536"/>
        <w:tab w:val="right" w:pos="9072"/>
      </w:tabs>
      <w:spacing w:after="0" w:line="240" w:lineRule="auto"/>
    </w:pPr>
  </w:style>
  <w:style w:type="character" w:customStyle="1" w:styleId="En-tteCar">
    <w:name w:val="En-tête Car"/>
    <w:basedOn w:val="Policepardfaut"/>
    <w:link w:val="En-tte"/>
    <w:uiPriority w:val="99"/>
    <w:rsid w:val="00CA685C"/>
  </w:style>
  <w:style w:type="paragraph" w:styleId="Pieddepage">
    <w:name w:val="footer"/>
    <w:basedOn w:val="Normal"/>
    <w:link w:val="PieddepageCar"/>
    <w:uiPriority w:val="99"/>
    <w:unhideWhenUsed/>
    <w:rsid w:val="00CA6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55AC"/>
    <w:pPr>
      <w:keepNext/>
      <w:keepLines/>
      <w:spacing w:after="0"/>
      <w:ind w:left="708"/>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rsid w:val="00A538FA"/>
    <w:pPr>
      <w:keepNext/>
      <w:keepLines/>
      <w:spacing w:before="200" w:after="0"/>
      <w:outlineLvl w:val="1"/>
    </w:pPr>
    <w:rPr>
      <w:rFonts w:ascii="Times New Roman" w:eastAsiaTheme="majorEastAsia" w:hAnsi="Times New Roman" w:cstheme="majorBidi"/>
      <w:b/>
      <w:bCs/>
      <w:sz w:val="24"/>
      <w:szCs w:val="26"/>
    </w:rPr>
  </w:style>
  <w:style w:type="paragraph" w:styleId="Titre3">
    <w:name w:val="heading 3"/>
    <w:basedOn w:val="Normal"/>
    <w:next w:val="Normal"/>
    <w:link w:val="Titre3Car"/>
    <w:uiPriority w:val="9"/>
    <w:unhideWhenUsed/>
    <w:qFormat/>
    <w:rsid w:val="00A538FA"/>
    <w:pPr>
      <w:keepNext/>
      <w:keepLines/>
      <w:spacing w:before="200" w:after="0"/>
      <w:ind w:left="1148" w:hanging="448"/>
      <w:outlineLvl w:val="2"/>
    </w:pPr>
    <w:rPr>
      <w:rFonts w:ascii="Times New Roman" w:eastAsia="Calibri" w:hAnsi="Times New Roman" w:cstheme="majorBid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55AC"/>
    <w:rPr>
      <w:rFonts w:ascii="Times New Roman" w:eastAsiaTheme="majorEastAsia" w:hAnsi="Times New Roman" w:cstheme="majorBidi"/>
      <w:b/>
      <w:bCs/>
      <w:sz w:val="24"/>
      <w:szCs w:val="28"/>
    </w:rPr>
  </w:style>
  <w:style w:type="character" w:customStyle="1" w:styleId="Titre2Car">
    <w:name w:val="Titre 2 Car"/>
    <w:basedOn w:val="Policepardfaut"/>
    <w:link w:val="Titre2"/>
    <w:uiPriority w:val="9"/>
    <w:rsid w:val="00A538FA"/>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A538FA"/>
    <w:rPr>
      <w:rFonts w:ascii="Times New Roman" w:eastAsia="Calibri" w:hAnsi="Times New Roman" w:cstheme="majorBidi"/>
      <w:b/>
      <w:bCs/>
      <w:sz w:val="24"/>
      <w:szCs w:val="24"/>
    </w:rPr>
  </w:style>
  <w:style w:type="paragraph" w:customStyle="1" w:styleId="Default">
    <w:name w:val="Default"/>
    <w:rsid w:val="006A64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5B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050CF"/>
    <w:rPr>
      <w:sz w:val="16"/>
      <w:szCs w:val="16"/>
    </w:rPr>
  </w:style>
  <w:style w:type="paragraph" w:styleId="Commentaire">
    <w:name w:val="annotation text"/>
    <w:basedOn w:val="Normal"/>
    <w:link w:val="CommentaireCar"/>
    <w:uiPriority w:val="99"/>
    <w:semiHidden/>
    <w:unhideWhenUsed/>
    <w:rsid w:val="009050CF"/>
    <w:pPr>
      <w:spacing w:line="240" w:lineRule="auto"/>
    </w:pPr>
    <w:rPr>
      <w:sz w:val="20"/>
      <w:szCs w:val="20"/>
    </w:rPr>
  </w:style>
  <w:style w:type="character" w:customStyle="1" w:styleId="CommentaireCar">
    <w:name w:val="Commentaire Car"/>
    <w:basedOn w:val="Policepardfaut"/>
    <w:link w:val="Commentaire"/>
    <w:uiPriority w:val="99"/>
    <w:semiHidden/>
    <w:rsid w:val="009050CF"/>
    <w:rPr>
      <w:sz w:val="20"/>
      <w:szCs w:val="20"/>
    </w:rPr>
  </w:style>
  <w:style w:type="paragraph" w:styleId="Objetducommentaire">
    <w:name w:val="annotation subject"/>
    <w:basedOn w:val="Commentaire"/>
    <w:next w:val="Commentaire"/>
    <w:link w:val="ObjetducommentaireCar"/>
    <w:uiPriority w:val="99"/>
    <w:semiHidden/>
    <w:unhideWhenUsed/>
    <w:rsid w:val="009050CF"/>
    <w:rPr>
      <w:b/>
      <w:bCs/>
    </w:rPr>
  </w:style>
  <w:style w:type="character" w:customStyle="1" w:styleId="ObjetducommentaireCar">
    <w:name w:val="Objet du commentaire Car"/>
    <w:basedOn w:val="CommentaireCar"/>
    <w:link w:val="Objetducommentaire"/>
    <w:uiPriority w:val="99"/>
    <w:semiHidden/>
    <w:rsid w:val="009050CF"/>
    <w:rPr>
      <w:b/>
      <w:bCs/>
      <w:sz w:val="20"/>
      <w:szCs w:val="20"/>
    </w:rPr>
  </w:style>
  <w:style w:type="paragraph" w:styleId="Textedebulles">
    <w:name w:val="Balloon Text"/>
    <w:basedOn w:val="Normal"/>
    <w:link w:val="TextedebullesCar"/>
    <w:uiPriority w:val="99"/>
    <w:semiHidden/>
    <w:unhideWhenUsed/>
    <w:rsid w:val="009050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0CF"/>
    <w:rPr>
      <w:rFonts w:ascii="Tahoma" w:hAnsi="Tahoma" w:cs="Tahoma"/>
      <w:sz w:val="16"/>
      <w:szCs w:val="16"/>
    </w:rPr>
  </w:style>
  <w:style w:type="paragraph" w:styleId="Notedebasdepage">
    <w:name w:val="footnote text"/>
    <w:basedOn w:val="Normal"/>
    <w:link w:val="NotedebasdepageCar"/>
    <w:uiPriority w:val="99"/>
    <w:semiHidden/>
    <w:unhideWhenUsed/>
    <w:rsid w:val="00A31C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C80"/>
    <w:rPr>
      <w:sz w:val="20"/>
      <w:szCs w:val="20"/>
    </w:rPr>
  </w:style>
  <w:style w:type="character" w:styleId="Appelnotedebasdep">
    <w:name w:val="footnote reference"/>
    <w:basedOn w:val="Policepardfaut"/>
    <w:uiPriority w:val="99"/>
    <w:semiHidden/>
    <w:unhideWhenUsed/>
    <w:rsid w:val="00A31C80"/>
    <w:rPr>
      <w:vertAlign w:val="superscript"/>
    </w:rPr>
  </w:style>
  <w:style w:type="paragraph" w:styleId="En-tte">
    <w:name w:val="header"/>
    <w:basedOn w:val="Normal"/>
    <w:link w:val="En-tteCar"/>
    <w:uiPriority w:val="99"/>
    <w:unhideWhenUsed/>
    <w:rsid w:val="00CA685C"/>
    <w:pPr>
      <w:tabs>
        <w:tab w:val="center" w:pos="4536"/>
        <w:tab w:val="right" w:pos="9072"/>
      </w:tabs>
      <w:spacing w:after="0" w:line="240" w:lineRule="auto"/>
    </w:pPr>
  </w:style>
  <w:style w:type="character" w:customStyle="1" w:styleId="En-tteCar">
    <w:name w:val="En-tête Car"/>
    <w:basedOn w:val="Policepardfaut"/>
    <w:link w:val="En-tte"/>
    <w:uiPriority w:val="99"/>
    <w:rsid w:val="00CA685C"/>
  </w:style>
  <w:style w:type="paragraph" w:styleId="Pieddepage">
    <w:name w:val="footer"/>
    <w:basedOn w:val="Normal"/>
    <w:link w:val="PieddepageCar"/>
    <w:uiPriority w:val="99"/>
    <w:unhideWhenUsed/>
    <w:rsid w:val="00CA6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86D7-8DC7-4496-9A14-CE4CB352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2183</Characters>
  <Application>Microsoft Office Word</Application>
  <DocSecurity>12</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 Emmanuelle (DGS/SP/SP5)</dc:creator>
  <cp:lastModifiedBy>ROMAIN Sarah</cp:lastModifiedBy>
  <cp:revision>2</cp:revision>
  <cp:lastPrinted>2018-10-17T11:38:00Z</cp:lastPrinted>
  <dcterms:created xsi:type="dcterms:W3CDTF">2020-04-06T12:03:00Z</dcterms:created>
  <dcterms:modified xsi:type="dcterms:W3CDTF">2020-04-06T12:03:00Z</dcterms:modified>
</cp:coreProperties>
</file>